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073" w:rsidRPr="00EE22C0" w:rsidRDefault="00EF1073" w:rsidP="00EF1073">
      <w:pPr>
        <w:tabs>
          <w:tab w:val="left" w:pos="5040"/>
        </w:tabs>
        <w:spacing w:line="22" w:lineRule="atLeast"/>
        <w:jc w:val="center"/>
        <w:rPr>
          <w:rFonts w:ascii="Arial" w:hAnsi="Arial" w:cs="Arial"/>
          <w:b/>
          <w:sz w:val="21"/>
          <w:szCs w:val="21"/>
        </w:rPr>
      </w:pPr>
    </w:p>
    <w:p w:rsidR="00EF1073" w:rsidRPr="00EE22C0" w:rsidRDefault="00EF1073" w:rsidP="00EF1073">
      <w:pPr>
        <w:tabs>
          <w:tab w:val="left" w:pos="5040"/>
        </w:tabs>
        <w:spacing w:line="22" w:lineRule="atLeast"/>
        <w:jc w:val="center"/>
        <w:rPr>
          <w:rFonts w:ascii="Arial" w:hAnsi="Arial" w:cs="Arial"/>
          <w:b/>
          <w:sz w:val="20"/>
          <w:szCs w:val="20"/>
        </w:rPr>
      </w:pPr>
      <w:r w:rsidRPr="00EE22C0">
        <w:rPr>
          <w:rFonts w:ascii="Arial" w:hAnsi="Arial" w:cs="Arial"/>
          <w:b/>
          <w:sz w:val="20"/>
          <w:szCs w:val="20"/>
        </w:rPr>
        <w:t>Obowiązek informacyjny</w:t>
      </w:r>
    </w:p>
    <w:p w:rsidR="00EF1073" w:rsidRPr="00EE22C0" w:rsidRDefault="00EF1073" w:rsidP="00EF1073">
      <w:pPr>
        <w:tabs>
          <w:tab w:val="left" w:pos="5040"/>
        </w:tabs>
        <w:spacing w:line="22" w:lineRule="atLeast"/>
        <w:jc w:val="center"/>
        <w:rPr>
          <w:rFonts w:ascii="Arial" w:hAnsi="Arial" w:cs="Arial"/>
          <w:b/>
          <w:sz w:val="20"/>
          <w:szCs w:val="20"/>
        </w:rPr>
      </w:pPr>
    </w:p>
    <w:p w:rsidR="00EF1073" w:rsidRPr="00EE22C0" w:rsidRDefault="00EF1073" w:rsidP="00EF1073">
      <w:pPr>
        <w:tabs>
          <w:tab w:val="left" w:pos="5040"/>
        </w:tabs>
        <w:spacing w:line="22" w:lineRule="atLeast"/>
        <w:jc w:val="both"/>
        <w:rPr>
          <w:rFonts w:ascii="Arial" w:hAnsi="Arial" w:cs="Arial"/>
          <w:sz w:val="20"/>
          <w:szCs w:val="20"/>
        </w:rPr>
      </w:pPr>
      <w:r w:rsidRPr="00EE22C0">
        <w:rPr>
          <w:rFonts w:ascii="Arial" w:hAnsi="Arial" w:cs="Arial"/>
          <w:sz w:val="20"/>
          <w:szCs w:val="20"/>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2016, Nr 119), w związku z udostępnieniem danych osobowych Pani/Pana i dziecka informujemy</w:t>
      </w:r>
      <w:r w:rsidRPr="00EE22C0">
        <w:rPr>
          <w:rFonts w:ascii="Arial" w:hAnsi="Arial" w:cs="Arial"/>
          <w:b/>
          <w:sz w:val="20"/>
          <w:szCs w:val="20"/>
        </w:rPr>
        <w:t xml:space="preserve">, </w:t>
      </w:r>
      <w:r w:rsidRPr="00EE22C0">
        <w:rPr>
          <w:rFonts w:ascii="Arial" w:hAnsi="Arial" w:cs="Arial"/>
          <w:sz w:val="20"/>
          <w:szCs w:val="20"/>
        </w:rPr>
        <w:t>iż:</w:t>
      </w:r>
    </w:p>
    <w:p w:rsidR="00EF1073" w:rsidRPr="00EE22C0" w:rsidRDefault="00EF1073" w:rsidP="00EF1073">
      <w:pPr>
        <w:numPr>
          <w:ilvl w:val="0"/>
          <w:numId w:val="17"/>
        </w:numPr>
        <w:tabs>
          <w:tab w:val="left" w:pos="284"/>
        </w:tabs>
        <w:spacing w:line="22" w:lineRule="atLeast"/>
        <w:ind w:left="284"/>
        <w:contextualSpacing/>
        <w:jc w:val="both"/>
        <w:rPr>
          <w:rFonts w:ascii="Arial" w:hAnsi="Arial" w:cs="Arial"/>
          <w:sz w:val="20"/>
          <w:szCs w:val="20"/>
        </w:rPr>
      </w:pPr>
      <w:r w:rsidRPr="00EE22C0">
        <w:rPr>
          <w:rFonts w:ascii="Arial" w:hAnsi="Arial" w:cs="Arial"/>
          <w:sz w:val="20"/>
          <w:szCs w:val="20"/>
        </w:rPr>
        <w:t xml:space="preserve">Administratorem Pani/Pana danych osobowych oraz danych dziecka jest Gmina Gdów - Gdowskie Centrum Obsługi Oświaty, 32-420 Gdów, Myślenicka 44, tel.: (12) 251 12 42, email: </w:t>
      </w:r>
      <w:hyperlink r:id="rId8" w:history="1">
        <w:r w:rsidRPr="00EE22C0">
          <w:rPr>
            <w:rStyle w:val="Hipercze"/>
            <w:rFonts w:ascii="Arial" w:hAnsi="Arial" w:cs="Arial"/>
            <w:color w:val="auto"/>
            <w:sz w:val="20"/>
            <w:szCs w:val="20"/>
          </w:rPr>
          <w:t>sekretariat@gcoo.pl</w:t>
        </w:r>
      </w:hyperlink>
      <w:r w:rsidRPr="00EE22C0">
        <w:rPr>
          <w:rFonts w:ascii="Arial" w:hAnsi="Arial" w:cs="Arial"/>
          <w:sz w:val="20"/>
          <w:szCs w:val="20"/>
        </w:rPr>
        <w:t xml:space="preserve"> </w:t>
      </w:r>
    </w:p>
    <w:p w:rsidR="00EF1073" w:rsidRPr="00EE22C0" w:rsidRDefault="00EF1073" w:rsidP="00EF1073">
      <w:pPr>
        <w:numPr>
          <w:ilvl w:val="0"/>
          <w:numId w:val="17"/>
        </w:numPr>
        <w:tabs>
          <w:tab w:val="left" w:pos="284"/>
        </w:tabs>
        <w:spacing w:line="22" w:lineRule="atLeast"/>
        <w:ind w:left="284"/>
        <w:contextualSpacing/>
        <w:jc w:val="both"/>
        <w:rPr>
          <w:rFonts w:ascii="Arial" w:hAnsi="Arial" w:cs="Arial"/>
          <w:sz w:val="20"/>
          <w:szCs w:val="20"/>
        </w:rPr>
      </w:pPr>
      <w:r w:rsidRPr="00EE22C0">
        <w:rPr>
          <w:rFonts w:ascii="Arial" w:hAnsi="Arial" w:cs="Arial"/>
          <w:sz w:val="20"/>
          <w:szCs w:val="20"/>
        </w:rPr>
        <w:t xml:space="preserve">Kontakt z Inspektorem ochrony danych: listowny na powyższy adres Administratora; </w:t>
      </w:r>
      <w:r w:rsidRPr="00EE22C0">
        <w:rPr>
          <w:rFonts w:ascii="Arial" w:hAnsi="Arial" w:cs="Arial"/>
          <w:sz w:val="20"/>
          <w:szCs w:val="20"/>
        </w:rPr>
        <w:br/>
        <w:t xml:space="preserve">e -mailowy: </w:t>
      </w:r>
      <w:hyperlink r:id="rId9" w:history="1">
        <w:r w:rsidRPr="00EE22C0">
          <w:rPr>
            <w:rStyle w:val="Hipercze"/>
            <w:rFonts w:ascii="Arial" w:hAnsi="Arial" w:cs="Arial"/>
            <w:color w:val="auto"/>
            <w:sz w:val="20"/>
            <w:szCs w:val="20"/>
          </w:rPr>
          <w:t>iod@pq.net.pl</w:t>
        </w:r>
      </w:hyperlink>
      <w:r w:rsidRPr="00EE22C0">
        <w:rPr>
          <w:rFonts w:ascii="Arial" w:hAnsi="Arial" w:cs="Arial"/>
          <w:sz w:val="20"/>
          <w:szCs w:val="20"/>
        </w:rPr>
        <w:t xml:space="preserve"> </w:t>
      </w:r>
    </w:p>
    <w:p w:rsidR="00EF1073" w:rsidRPr="00EE22C0" w:rsidRDefault="00EF1073" w:rsidP="00EF1073">
      <w:pPr>
        <w:numPr>
          <w:ilvl w:val="0"/>
          <w:numId w:val="17"/>
        </w:numPr>
        <w:tabs>
          <w:tab w:val="left" w:pos="284"/>
        </w:tabs>
        <w:spacing w:line="22" w:lineRule="atLeast"/>
        <w:ind w:left="284"/>
        <w:jc w:val="both"/>
        <w:rPr>
          <w:rFonts w:ascii="Arial" w:hAnsi="Arial" w:cs="Arial"/>
          <w:sz w:val="20"/>
          <w:szCs w:val="20"/>
        </w:rPr>
      </w:pPr>
      <w:r w:rsidRPr="00EE22C0">
        <w:rPr>
          <w:rFonts w:ascii="Arial" w:hAnsi="Arial" w:cs="Arial"/>
          <w:sz w:val="20"/>
          <w:szCs w:val="20"/>
        </w:rPr>
        <w:t xml:space="preserve">Celem przetwarzania jest </w:t>
      </w:r>
      <w:r w:rsidR="00647043">
        <w:rPr>
          <w:rFonts w:ascii="Arial" w:hAnsi="Arial" w:cs="Arial"/>
          <w:sz w:val="20"/>
          <w:szCs w:val="20"/>
        </w:rPr>
        <w:t>r</w:t>
      </w:r>
      <w:bookmarkStart w:id="0" w:name="_GoBack"/>
      <w:bookmarkEnd w:id="0"/>
      <w:r w:rsidRPr="00EE22C0">
        <w:rPr>
          <w:rFonts w:ascii="Arial" w:hAnsi="Arial" w:cs="Arial"/>
          <w:sz w:val="20"/>
          <w:szCs w:val="20"/>
        </w:rPr>
        <w:t xml:space="preserve">ealizacja </w:t>
      </w:r>
      <w:r w:rsidR="00EE22C0" w:rsidRPr="00EE22C0">
        <w:rPr>
          <w:rFonts w:ascii="Arial" w:hAnsi="Arial" w:cs="Arial"/>
          <w:sz w:val="20"/>
          <w:szCs w:val="20"/>
        </w:rPr>
        <w:t xml:space="preserve">dowozu i odwozu dziecka </w:t>
      </w:r>
      <w:r w:rsidR="00EE22C0" w:rsidRPr="00EE22C0">
        <w:rPr>
          <w:rFonts w:ascii="Arial" w:hAnsi="Arial" w:cs="Arial"/>
          <w:sz w:val="20"/>
          <w:szCs w:val="20"/>
        </w:rPr>
        <w:t>niepełnosprawnego</w:t>
      </w:r>
      <w:r w:rsidR="00EE22C0" w:rsidRPr="00EE22C0">
        <w:rPr>
          <w:rFonts w:ascii="Arial" w:hAnsi="Arial" w:cs="Arial"/>
          <w:sz w:val="20"/>
          <w:szCs w:val="20"/>
        </w:rPr>
        <w:t xml:space="preserve"> transportem zbiorowym do</w:t>
      </w:r>
      <w:r w:rsidRPr="00EE22C0">
        <w:rPr>
          <w:rFonts w:ascii="Arial" w:hAnsi="Arial" w:cs="Arial"/>
          <w:sz w:val="20"/>
          <w:szCs w:val="20"/>
        </w:rPr>
        <w:t>: przedszkola, oddziału przedszkolnego w szkole podstawowej, innej formy wychowania przedszkolnego, ośrodka rewalidacyjno-wychowawczego lub szkoły.</w:t>
      </w:r>
    </w:p>
    <w:p w:rsidR="00EF1073" w:rsidRPr="00EE22C0" w:rsidRDefault="00EF1073" w:rsidP="00EF1073">
      <w:pPr>
        <w:numPr>
          <w:ilvl w:val="0"/>
          <w:numId w:val="17"/>
        </w:numPr>
        <w:tabs>
          <w:tab w:val="left" w:pos="284"/>
        </w:tabs>
        <w:spacing w:line="22" w:lineRule="atLeast"/>
        <w:ind w:left="284"/>
        <w:jc w:val="both"/>
        <w:rPr>
          <w:rFonts w:ascii="Arial" w:hAnsi="Arial" w:cs="Arial"/>
          <w:sz w:val="20"/>
          <w:szCs w:val="20"/>
        </w:rPr>
      </w:pPr>
      <w:r w:rsidRPr="00EE22C0">
        <w:rPr>
          <w:rFonts w:ascii="Arial" w:hAnsi="Arial" w:cs="Arial"/>
          <w:sz w:val="20"/>
          <w:szCs w:val="20"/>
        </w:rPr>
        <w:t>Dane osobowe będą przetwarzane na podstawie art. 6 ust. 1 lit. b) i e) ww. ogólnego rozporządzenia o ochronie danych, w związku z faktem, iż przetwarzanie jest niezbędne do wykonania zadania realizowanego w interesie publicznym a także na podstawie art. 9 ust. 2 lit g (dane</w:t>
      </w:r>
      <w:r w:rsidR="00BF1716" w:rsidRPr="00EE22C0">
        <w:rPr>
          <w:rFonts w:ascii="Arial" w:hAnsi="Arial" w:cs="Arial"/>
          <w:sz w:val="20"/>
          <w:szCs w:val="20"/>
        </w:rPr>
        <w:t xml:space="preserve"> </w:t>
      </w:r>
      <w:r w:rsidRPr="00EE22C0">
        <w:rPr>
          <w:rFonts w:ascii="Arial" w:hAnsi="Arial" w:cs="Arial"/>
          <w:sz w:val="20"/>
          <w:szCs w:val="20"/>
        </w:rPr>
        <w:t>o stanie zdrowia i niepełnosprawności przetwarzane w interesie publicznym) w związku</w:t>
      </w:r>
      <w:r w:rsidR="00BF1716" w:rsidRPr="00EE22C0">
        <w:rPr>
          <w:rFonts w:ascii="Arial" w:hAnsi="Arial" w:cs="Arial"/>
          <w:sz w:val="20"/>
          <w:szCs w:val="20"/>
        </w:rPr>
        <w:t xml:space="preserve"> </w:t>
      </w:r>
      <w:r w:rsidRPr="00EE22C0">
        <w:rPr>
          <w:rFonts w:ascii="Arial" w:hAnsi="Arial" w:cs="Arial"/>
          <w:sz w:val="20"/>
          <w:szCs w:val="20"/>
        </w:rPr>
        <w:t>z art. 32 ust. 6 lub art. 39 ust. 4, a także art. 40 ust. 1 ustawy Prawo oświatowe (tekst jedn.</w:t>
      </w:r>
      <w:r w:rsidR="00BF1716" w:rsidRPr="00EE22C0">
        <w:rPr>
          <w:rFonts w:ascii="Arial" w:hAnsi="Arial" w:cs="Arial"/>
          <w:sz w:val="20"/>
          <w:szCs w:val="20"/>
        </w:rPr>
        <w:t xml:space="preserve"> </w:t>
      </w:r>
      <w:r w:rsidRPr="00EE22C0">
        <w:rPr>
          <w:rFonts w:ascii="Arial" w:hAnsi="Arial" w:cs="Arial"/>
          <w:sz w:val="20"/>
          <w:szCs w:val="20"/>
        </w:rPr>
        <w:t xml:space="preserve">Dz. U. z 2024 r. poz. 737 z </w:t>
      </w:r>
      <w:proofErr w:type="spellStart"/>
      <w:r w:rsidRPr="00EE22C0">
        <w:rPr>
          <w:rFonts w:ascii="Arial" w:hAnsi="Arial" w:cs="Arial"/>
          <w:sz w:val="20"/>
          <w:szCs w:val="20"/>
        </w:rPr>
        <w:t>późn</w:t>
      </w:r>
      <w:proofErr w:type="spellEnd"/>
      <w:r w:rsidRPr="00EE22C0">
        <w:rPr>
          <w:rFonts w:ascii="Arial" w:hAnsi="Arial" w:cs="Arial"/>
          <w:sz w:val="20"/>
          <w:szCs w:val="20"/>
        </w:rPr>
        <w:t>. zm.) (pozostałe czynności, w tym zbieranie danych we wniosku, itp.).</w:t>
      </w:r>
    </w:p>
    <w:p w:rsidR="00EF1073" w:rsidRPr="00EE22C0" w:rsidRDefault="00EF1073" w:rsidP="00EF1073">
      <w:pPr>
        <w:numPr>
          <w:ilvl w:val="0"/>
          <w:numId w:val="17"/>
        </w:numPr>
        <w:tabs>
          <w:tab w:val="left" w:pos="284"/>
        </w:tabs>
        <w:spacing w:line="22" w:lineRule="atLeast"/>
        <w:ind w:left="284"/>
        <w:jc w:val="both"/>
        <w:rPr>
          <w:rFonts w:ascii="Arial" w:hAnsi="Arial" w:cs="Arial"/>
          <w:sz w:val="20"/>
          <w:szCs w:val="20"/>
        </w:rPr>
      </w:pPr>
      <w:r w:rsidRPr="00EE22C0">
        <w:rPr>
          <w:rFonts w:ascii="Arial" w:hAnsi="Arial" w:cs="Arial"/>
          <w:sz w:val="20"/>
          <w:szCs w:val="20"/>
        </w:rPr>
        <w:t>Odbiorcą danych osobowych będą upoważnieni pracownicy Administratora i podmioty współpracujące z Administratorem upoważnione w przepisach prawa.</w:t>
      </w:r>
    </w:p>
    <w:p w:rsidR="00EF1073" w:rsidRPr="00EE22C0" w:rsidRDefault="00EF1073" w:rsidP="00EF1073">
      <w:pPr>
        <w:numPr>
          <w:ilvl w:val="0"/>
          <w:numId w:val="17"/>
        </w:numPr>
        <w:tabs>
          <w:tab w:val="left" w:pos="284"/>
        </w:tabs>
        <w:spacing w:line="22" w:lineRule="atLeast"/>
        <w:ind w:left="284"/>
        <w:jc w:val="both"/>
        <w:rPr>
          <w:rFonts w:ascii="Arial" w:hAnsi="Arial" w:cs="Arial"/>
          <w:sz w:val="20"/>
          <w:szCs w:val="20"/>
        </w:rPr>
      </w:pPr>
      <w:r w:rsidRPr="00EE22C0">
        <w:rPr>
          <w:rFonts w:ascii="Arial" w:hAnsi="Arial" w:cs="Arial"/>
          <w:sz w:val="20"/>
          <w:szCs w:val="20"/>
        </w:rPr>
        <w:t xml:space="preserve">Zebrane dane będą przechowywane przez okres realizacji przedmiotowej umowy, </w:t>
      </w:r>
      <w:r w:rsidRPr="00EE22C0">
        <w:rPr>
          <w:rFonts w:ascii="Arial" w:hAnsi="Arial" w:cs="Arial"/>
          <w:sz w:val="20"/>
          <w:szCs w:val="20"/>
        </w:rPr>
        <w:br/>
        <w:t>a następnie archiwizowane przez okres 5 lat.</w:t>
      </w:r>
    </w:p>
    <w:p w:rsidR="00EF1073" w:rsidRPr="00EE22C0" w:rsidRDefault="00EF1073" w:rsidP="00EF1073">
      <w:pPr>
        <w:numPr>
          <w:ilvl w:val="0"/>
          <w:numId w:val="17"/>
        </w:numPr>
        <w:tabs>
          <w:tab w:val="left" w:pos="284"/>
        </w:tabs>
        <w:spacing w:line="22" w:lineRule="atLeast"/>
        <w:ind w:left="284"/>
        <w:jc w:val="both"/>
        <w:rPr>
          <w:rFonts w:ascii="Arial" w:hAnsi="Arial" w:cs="Arial"/>
          <w:sz w:val="20"/>
          <w:szCs w:val="20"/>
        </w:rPr>
      </w:pPr>
      <w:r w:rsidRPr="00EE22C0">
        <w:rPr>
          <w:rFonts w:ascii="Arial" w:hAnsi="Arial" w:cs="Arial"/>
          <w:sz w:val="20"/>
          <w:szCs w:val="20"/>
        </w:rPr>
        <w:t xml:space="preserve">Umożliwiamy Państwu dostęp do danych osobowych, zawsze można je sprostować, jeśli będziemy przetwarzać błędne dane lub gdy one się zmienią. Mogą Państwo żądać ograniczenia przetwarzania danych, jeśli będziecie uważać, że przetwarzamy za dużo danych. Możecie Państwo żądać usunięcia danych, ale nie będziemy tego mogli zrobić wobec danych przetwarzanych przez nas na podstawie przepisów prawa, które musimy wypełnić. Można wnieść sprzeciw w związku z przetwarzaniem danych zwykłych w interesie publicznym. </w:t>
      </w:r>
    </w:p>
    <w:p w:rsidR="00EF1073" w:rsidRPr="00EE22C0" w:rsidRDefault="00EF1073" w:rsidP="00EF1073">
      <w:pPr>
        <w:numPr>
          <w:ilvl w:val="0"/>
          <w:numId w:val="17"/>
        </w:numPr>
        <w:tabs>
          <w:tab w:val="left" w:pos="284"/>
        </w:tabs>
        <w:spacing w:line="22" w:lineRule="atLeast"/>
        <w:ind w:left="284"/>
        <w:jc w:val="both"/>
        <w:rPr>
          <w:rFonts w:ascii="Arial" w:hAnsi="Arial" w:cs="Arial"/>
          <w:sz w:val="20"/>
          <w:szCs w:val="20"/>
        </w:rPr>
      </w:pPr>
      <w:r w:rsidRPr="00EE22C0">
        <w:rPr>
          <w:rFonts w:ascii="Arial" w:hAnsi="Arial" w:cs="Arial"/>
          <w:sz w:val="20"/>
          <w:szCs w:val="20"/>
        </w:rPr>
        <w:t>Przysługuje Pani/Panu prawo wniesienia skargi do Prezesa Urzędu Ochrony Danych Osobowych, gdy uzna Pan/Pani, że przetwarzanie danych osobowych narusza przepisy Rozporządzenia.</w:t>
      </w:r>
    </w:p>
    <w:p w:rsidR="00EF1073" w:rsidRPr="00EE22C0" w:rsidRDefault="00EF1073" w:rsidP="00EF1073">
      <w:pPr>
        <w:numPr>
          <w:ilvl w:val="0"/>
          <w:numId w:val="17"/>
        </w:numPr>
        <w:tabs>
          <w:tab w:val="left" w:pos="284"/>
        </w:tabs>
        <w:spacing w:line="22" w:lineRule="atLeast"/>
        <w:ind w:left="284"/>
        <w:jc w:val="both"/>
        <w:rPr>
          <w:rFonts w:ascii="Arial" w:hAnsi="Arial" w:cs="Arial"/>
          <w:sz w:val="20"/>
          <w:szCs w:val="20"/>
        </w:rPr>
      </w:pPr>
      <w:r w:rsidRPr="00EE22C0">
        <w:rPr>
          <w:rFonts w:ascii="Arial" w:hAnsi="Arial" w:cs="Arial"/>
          <w:sz w:val="20"/>
          <w:szCs w:val="20"/>
        </w:rPr>
        <w:t xml:space="preserve">Udostępnianie danych jest wymogiem ustawowym i umownym. Odmowa ich podania jest równoznaczna z brakiem możliwości realizacji celu przetwarzania (w tym </w:t>
      </w:r>
      <w:r w:rsidR="00EE22C0" w:rsidRPr="00EE22C0">
        <w:rPr>
          <w:rFonts w:ascii="Arial" w:hAnsi="Arial" w:cs="Arial"/>
          <w:sz w:val="20"/>
          <w:szCs w:val="20"/>
        </w:rPr>
        <w:t>dowozu i odwozu dziecka niepełnosprawnego transportem zbiorowym do: przedszkola, oddziału przedszkolnego w szkole podstawowej, innej formy wychowania przedszkolnego, ośrodka rewalidacyjno-wychowawczego lub szkoły</w:t>
      </w:r>
      <w:r w:rsidRPr="00EE22C0">
        <w:rPr>
          <w:rFonts w:ascii="Arial" w:hAnsi="Arial" w:cs="Arial"/>
          <w:sz w:val="20"/>
          <w:szCs w:val="20"/>
        </w:rPr>
        <w:t>)</w:t>
      </w:r>
    </w:p>
    <w:p w:rsidR="00EF1073" w:rsidRPr="00EE22C0" w:rsidRDefault="00EF1073" w:rsidP="00EF1073">
      <w:pPr>
        <w:numPr>
          <w:ilvl w:val="0"/>
          <w:numId w:val="17"/>
        </w:numPr>
        <w:tabs>
          <w:tab w:val="left" w:pos="284"/>
        </w:tabs>
        <w:spacing w:line="22" w:lineRule="atLeast"/>
        <w:ind w:left="284"/>
        <w:jc w:val="both"/>
        <w:rPr>
          <w:rFonts w:ascii="Arial" w:hAnsi="Arial" w:cs="Arial"/>
          <w:sz w:val="20"/>
          <w:szCs w:val="20"/>
        </w:rPr>
      </w:pPr>
      <w:r w:rsidRPr="00EE22C0">
        <w:rPr>
          <w:rFonts w:ascii="Arial" w:hAnsi="Arial" w:cs="Arial"/>
          <w:sz w:val="20"/>
          <w:szCs w:val="20"/>
        </w:rPr>
        <w:t xml:space="preserve">Administrator nie będzie realizował zautomatyzowanego podejmowania decyzji, w tym profilowania, a także nie przewiduje transferu danych poza EOG. </w:t>
      </w:r>
    </w:p>
    <w:p w:rsidR="00EF1073" w:rsidRPr="00BF1716" w:rsidRDefault="00EF1073" w:rsidP="00EF1073">
      <w:pPr>
        <w:spacing w:line="22" w:lineRule="atLeast"/>
        <w:rPr>
          <w:rFonts w:ascii="Arial" w:hAnsi="Arial" w:cs="Arial"/>
          <w:b/>
          <w:i/>
          <w:sz w:val="20"/>
          <w:szCs w:val="20"/>
        </w:rPr>
      </w:pPr>
    </w:p>
    <w:p w:rsidR="00EF1073" w:rsidRPr="00BF1716" w:rsidRDefault="00EF1073" w:rsidP="00EF1073">
      <w:pPr>
        <w:spacing w:line="22" w:lineRule="atLeast"/>
        <w:rPr>
          <w:rFonts w:ascii="Arial" w:hAnsi="Arial" w:cs="Arial"/>
          <w:b/>
          <w:i/>
          <w:sz w:val="20"/>
          <w:szCs w:val="20"/>
        </w:rPr>
      </w:pPr>
    </w:p>
    <w:p w:rsidR="00492500" w:rsidRPr="00BF1716" w:rsidRDefault="00492500" w:rsidP="00EF1073">
      <w:pPr>
        <w:spacing w:line="22" w:lineRule="atLeast"/>
        <w:rPr>
          <w:rFonts w:ascii="Arial" w:hAnsi="Arial" w:cs="Arial"/>
          <w:b/>
          <w:i/>
          <w:sz w:val="20"/>
          <w:szCs w:val="20"/>
        </w:rPr>
      </w:pPr>
    </w:p>
    <w:p w:rsidR="00EF1073" w:rsidRPr="00BF1716" w:rsidRDefault="00EF1073" w:rsidP="00EF1073">
      <w:pPr>
        <w:spacing w:line="22" w:lineRule="atLeast"/>
        <w:rPr>
          <w:rFonts w:ascii="Arial" w:hAnsi="Arial" w:cs="Arial"/>
          <w:i/>
          <w:sz w:val="20"/>
          <w:szCs w:val="20"/>
        </w:rPr>
      </w:pPr>
      <w:r w:rsidRPr="00BF1716">
        <w:rPr>
          <w:rFonts w:ascii="Arial" w:hAnsi="Arial" w:cs="Arial"/>
          <w:b/>
          <w:i/>
          <w:sz w:val="20"/>
          <w:szCs w:val="20"/>
        </w:rPr>
        <w:tab/>
      </w:r>
      <w:r w:rsidRPr="00BF1716">
        <w:rPr>
          <w:rFonts w:ascii="Arial" w:hAnsi="Arial" w:cs="Arial"/>
          <w:b/>
          <w:i/>
          <w:sz w:val="20"/>
          <w:szCs w:val="20"/>
        </w:rPr>
        <w:tab/>
      </w:r>
      <w:r w:rsidRPr="00BF1716">
        <w:rPr>
          <w:rFonts w:ascii="Arial" w:hAnsi="Arial" w:cs="Arial"/>
          <w:b/>
          <w:i/>
          <w:sz w:val="20"/>
          <w:szCs w:val="20"/>
        </w:rPr>
        <w:tab/>
      </w:r>
      <w:r w:rsidRPr="00BF1716">
        <w:rPr>
          <w:rFonts w:ascii="Arial" w:hAnsi="Arial" w:cs="Arial"/>
          <w:b/>
          <w:i/>
          <w:sz w:val="20"/>
          <w:szCs w:val="20"/>
        </w:rPr>
        <w:tab/>
      </w:r>
      <w:r w:rsidRPr="00BF1716">
        <w:rPr>
          <w:rFonts w:ascii="Arial" w:hAnsi="Arial" w:cs="Arial"/>
          <w:b/>
          <w:i/>
          <w:sz w:val="20"/>
          <w:szCs w:val="20"/>
        </w:rPr>
        <w:tab/>
      </w:r>
      <w:r w:rsidRPr="00BF1716">
        <w:rPr>
          <w:rFonts w:ascii="Arial" w:hAnsi="Arial" w:cs="Arial"/>
          <w:b/>
          <w:i/>
          <w:sz w:val="20"/>
          <w:szCs w:val="20"/>
        </w:rPr>
        <w:tab/>
      </w:r>
      <w:r w:rsidRPr="00BF1716">
        <w:rPr>
          <w:rFonts w:ascii="Arial" w:hAnsi="Arial" w:cs="Arial"/>
          <w:i/>
          <w:sz w:val="20"/>
          <w:szCs w:val="20"/>
        </w:rPr>
        <w:t>...........................................................</w:t>
      </w:r>
    </w:p>
    <w:p w:rsidR="00EF1073" w:rsidRPr="00BF1716" w:rsidRDefault="00EF1073" w:rsidP="00EF1073">
      <w:pPr>
        <w:spacing w:line="22" w:lineRule="atLeast"/>
        <w:rPr>
          <w:rFonts w:ascii="Arial" w:hAnsi="Arial" w:cs="Arial"/>
          <w:i/>
          <w:sz w:val="20"/>
          <w:szCs w:val="20"/>
        </w:rPr>
      </w:pPr>
      <w:r w:rsidRPr="00BF1716">
        <w:rPr>
          <w:rFonts w:ascii="Arial" w:hAnsi="Arial" w:cs="Arial"/>
          <w:i/>
          <w:sz w:val="20"/>
          <w:szCs w:val="20"/>
        </w:rPr>
        <w:tab/>
      </w:r>
      <w:r w:rsidRPr="00BF1716">
        <w:rPr>
          <w:rFonts w:ascii="Arial" w:hAnsi="Arial" w:cs="Arial"/>
          <w:i/>
          <w:sz w:val="20"/>
          <w:szCs w:val="20"/>
        </w:rPr>
        <w:tab/>
      </w:r>
      <w:r w:rsidRPr="00BF1716">
        <w:rPr>
          <w:rFonts w:ascii="Arial" w:hAnsi="Arial" w:cs="Arial"/>
          <w:i/>
          <w:sz w:val="20"/>
          <w:szCs w:val="20"/>
        </w:rPr>
        <w:tab/>
      </w:r>
      <w:r w:rsidRPr="00BF1716">
        <w:rPr>
          <w:rFonts w:ascii="Arial" w:hAnsi="Arial" w:cs="Arial"/>
          <w:i/>
          <w:sz w:val="20"/>
          <w:szCs w:val="20"/>
        </w:rPr>
        <w:tab/>
      </w:r>
      <w:r w:rsidRPr="00BF1716">
        <w:rPr>
          <w:rFonts w:ascii="Arial" w:hAnsi="Arial" w:cs="Arial"/>
          <w:i/>
          <w:sz w:val="20"/>
          <w:szCs w:val="20"/>
        </w:rPr>
        <w:tab/>
      </w:r>
      <w:r w:rsidRPr="00BF1716">
        <w:rPr>
          <w:rFonts w:ascii="Arial" w:hAnsi="Arial" w:cs="Arial"/>
          <w:i/>
          <w:sz w:val="20"/>
          <w:szCs w:val="20"/>
        </w:rPr>
        <w:tab/>
      </w:r>
      <w:r w:rsidRPr="00BF1716">
        <w:rPr>
          <w:rFonts w:ascii="Arial" w:hAnsi="Arial" w:cs="Arial"/>
          <w:i/>
          <w:sz w:val="20"/>
          <w:szCs w:val="20"/>
        </w:rPr>
        <w:tab/>
        <w:t>Podpis rodzica/opiekuna</w:t>
      </w:r>
    </w:p>
    <w:sectPr w:rsidR="00EF1073" w:rsidRPr="00BF1716" w:rsidSect="00E47E30">
      <w:footerReference w:type="default" r:id="rId10"/>
      <w:pgSz w:w="11906" w:h="16838"/>
      <w:pgMar w:top="1417" w:right="1417" w:bottom="1417" w:left="1417" w:header="708"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E30" w:rsidRDefault="00E47E30" w:rsidP="00E47E30">
      <w:r>
        <w:separator/>
      </w:r>
    </w:p>
  </w:endnote>
  <w:endnote w:type="continuationSeparator" w:id="0">
    <w:p w:rsidR="00E47E30" w:rsidRDefault="00E47E30" w:rsidP="00E4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2498064"/>
      <w:docPartObj>
        <w:docPartGallery w:val="Page Numbers (Bottom of Page)"/>
        <w:docPartUnique/>
      </w:docPartObj>
    </w:sdtPr>
    <w:sdtEndPr/>
    <w:sdtContent>
      <w:sdt>
        <w:sdtPr>
          <w:id w:val="-1769616900"/>
          <w:docPartObj>
            <w:docPartGallery w:val="Page Numbers (Top of Page)"/>
            <w:docPartUnique/>
          </w:docPartObj>
        </w:sdtPr>
        <w:sdtEndPr/>
        <w:sdtContent>
          <w:p w:rsidR="00E47E30" w:rsidRPr="00E47E30" w:rsidRDefault="00E47E30">
            <w:pPr>
              <w:pStyle w:val="Stopka"/>
              <w:jc w:val="right"/>
            </w:pPr>
            <w:r w:rsidRPr="00E47E30">
              <w:t xml:space="preserve">Strona </w:t>
            </w:r>
            <w:r w:rsidRPr="00E47E30">
              <w:rPr>
                <w:bCs/>
              </w:rPr>
              <w:fldChar w:fldCharType="begin"/>
            </w:r>
            <w:r w:rsidRPr="00E47E30">
              <w:rPr>
                <w:bCs/>
              </w:rPr>
              <w:instrText>PAGE</w:instrText>
            </w:r>
            <w:r w:rsidRPr="00E47E30">
              <w:rPr>
                <w:bCs/>
              </w:rPr>
              <w:fldChar w:fldCharType="separate"/>
            </w:r>
            <w:r w:rsidRPr="00E47E30">
              <w:rPr>
                <w:bCs/>
              </w:rPr>
              <w:t>2</w:t>
            </w:r>
            <w:r w:rsidRPr="00E47E30">
              <w:rPr>
                <w:bCs/>
              </w:rPr>
              <w:fldChar w:fldCharType="end"/>
            </w:r>
            <w:r w:rsidRPr="00E47E30">
              <w:t xml:space="preserve"> z </w:t>
            </w:r>
            <w:r w:rsidRPr="00E47E30">
              <w:rPr>
                <w:bCs/>
              </w:rPr>
              <w:fldChar w:fldCharType="begin"/>
            </w:r>
            <w:r w:rsidRPr="00E47E30">
              <w:rPr>
                <w:bCs/>
              </w:rPr>
              <w:instrText>NUMPAGES</w:instrText>
            </w:r>
            <w:r w:rsidRPr="00E47E30">
              <w:rPr>
                <w:bCs/>
              </w:rPr>
              <w:fldChar w:fldCharType="separate"/>
            </w:r>
            <w:r w:rsidRPr="00E47E30">
              <w:rPr>
                <w:bCs/>
              </w:rPr>
              <w:t>2</w:t>
            </w:r>
            <w:r w:rsidRPr="00E47E30">
              <w:rPr>
                <w:bCs/>
              </w:rPr>
              <w:fldChar w:fldCharType="end"/>
            </w:r>
          </w:p>
        </w:sdtContent>
      </w:sdt>
    </w:sdtContent>
  </w:sdt>
  <w:p w:rsidR="00E47E30" w:rsidRDefault="00E47E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E30" w:rsidRDefault="00E47E30" w:rsidP="00E47E30">
      <w:r>
        <w:separator/>
      </w:r>
    </w:p>
  </w:footnote>
  <w:footnote w:type="continuationSeparator" w:id="0">
    <w:p w:rsidR="00E47E30" w:rsidRDefault="00E47E30" w:rsidP="00E47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542D5"/>
    <w:multiLevelType w:val="hybridMultilevel"/>
    <w:tmpl w:val="76F2BB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9E5C39"/>
    <w:multiLevelType w:val="hybridMultilevel"/>
    <w:tmpl w:val="857097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FC094F"/>
    <w:multiLevelType w:val="hybridMultilevel"/>
    <w:tmpl w:val="DDD4A78A"/>
    <w:lvl w:ilvl="0" w:tplc="2140D592">
      <w:start w:val="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070206"/>
    <w:multiLevelType w:val="hybridMultilevel"/>
    <w:tmpl w:val="D81C5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806C53"/>
    <w:multiLevelType w:val="hybridMultilevel"/>
    <w:tmpl w:val="E35CC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863FAC"/>
    <w:multiLevelType w:val="hybridMultilevel"/>
    <w:tmpl w:val="D6FACB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CB4429B"/>
    <w:multiLevelType w:val="hybridMultilevel"/>
    <w:tmpl w:val="ED0451A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C054280"/>
    <w:multiLevelType w:val="hybridMultilevel"/>
    <w:tmpl w:val="A9C0B3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711F2E"/>
    <w:multiLevelType w:val="hybridMultilevel"/>
    <w:tmpl w:val="7D2EA9DC"/>
    <w:lvl w:ilvl="0" w:tplc="F60CCCDC">
      <w:start w:val="1"/>
      <w:numFmt w:val="lowerLetter"/>
      <w:lvlText w:val="%1)"/>
      <w:lvlJc w:val="left"/>
      <w:pPr>
        <w:ind w:left="360" w:hanging="360"/>
      </w:pPr>
      <w:rPr>
        <w:rFonts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1994518"/>
    <w:multiLevelType w:val="hybridMultilevel"/>
    <w:tmpl w:val="90BE5EC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433635C6"/>
    <w:multiLevelType w:val="hybridMultilevel"/>
    <w:tmpl w:val="89807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41F6024"/>
    <w:multiLevelType w:val="hybridMultilevel"/>
    <w:tmpl w:val="2C169BEE"/>
    <w:lvl w:ilvl="0" w:tplc="4F5032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5302BE5"/>
    <w:multiLevelType w:val="hybridMultilevel"/>
    <w:tmpl w:val="CC3E166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pStyle w:val="Nagwek4"/>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C891D1D"/>
    <w:multiLevelType w:val="hybridMultilevel"/>
    <w:tmpl w:val="2C4499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5A81052"/>
    <w:multiLevelType w:val="hybridMultilevel"/>
    <w:tmpl w:val="A0CE9674"/>
    <w:lvl w:ilvl="0" w:tplc="0D8E7C38">
      <w:start w:val="1"/>
      <w:numFmt w:val="bullet"/>
      <w:lvlText w:val="‐"/>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779A2830"/>
    <w:multiLevelType w:val="hybridMultilevel"/>
    <w:tmpl w:val="132854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F9B3826"/>
    <w:multiLevelType w:val="hybridMultilevel"/>
    <w:tmpl w:val="52D8B624"/>
    <w:lvl w:ilvl="0" w:tplc="067621C4">
      <w:start w:val="1"/>
      <w:numFmt w:val="lowerLetter"/>
      <w:lvlText w:val="%1)"/>
      <w:lvlJc w:val="left"/>
      <w:pPr>
        <w:ind w:left="360" w:hanging="360"/>
      </w:pPr>
      <w:rPr>
        <w:rFonts w:hint="default"/>
        <w:b w:val="0"/>
        <w:i w:val="0"/>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2"/>
  </w:num>
  <w:num w:numId="2">
    <w:abstractNumId w:val="5"/>
  </w:num>
  <w:num w:numId="3">
    <w:abstractNumId w:val="8"/>
  </w:num>
  <w:num w:numId="4">
    <w:abstractNumId w:val="16"/>
  </w:num>
  <w:num w:numId="5">
    <w:abstractNumId w:val="9"/>
  </w:num>
  <w:num w:numId="6">
    <w:abstractNumId w:val="2"/>
  </w:num>
  <w:num w:numId="7">
    <w:abstractNumId w:val="15"/>
  </w:num>
  <w:num w:numId="8">
    <w:abstractNumId w:val="11"/>
  </w:num>
  <w:num w:numId="9">
    <w:abstractNumId w:val="4"/>
  </w:num>
  <w:num w:numId="10">
    <w:abstractNumId w:val="1"/>
  </w:num>
  <w:num w:numId="11">
    <w:abstractNumId w:val="0"/>
  </w:num>
  <w:num w:numId="12">
    <w:abstractNumId w:val="13"/>
  </w:num>
  <w:num w:numId="13">
    <w:abstractNumId w:val="3"/>
  </w:num>
  <w:num w:numId="14">
    <w:abstractNumId w:val="7"/>
  </w:num>
  <w:num w:numId="15">
    <w:abstractNumId w:val="6"/>
  </w:num>
  <w:num w:numId="16">
    <w:abstractNumId w:val="1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17"/>
    <w:rsid w:val="00002B2C"/>
    <w:rsid w:val="0000485D"/>
    <w:rsid w:val="00011860"/>
    <w:rsid w:val="0002563E"/>
    <w:rsid w:val="0002794D"/>
    <w:rsid w:val="00044DE5"/>
    <w:rsid w:val="000560D2"/>
    <w:rsid w:val="000B6B7C"/>
    <w:rsid w:val="000D055A"/>
    <w:rsid w:val="000E36C5"/>
    <w:rsid w:val="000F0E31"/>
    <w:rsid w:val="00116695"/>
    <w:rsid w:val="001642E0"/>
    <w:rsid w:val="001B5E13"/>
    <w:rsid w:val="001C3783"/>
    <w:rsid w:val="001D37C0"/>
    <w:rsid w:val="001E5577"/>
    <w:rsid w:val="001F3676"/>
    <w:rsid w:val="00217557"/>
    <w:rsid w:val="00231A46"/>
    <w:rsid w:val="002374D0"/>
    <w:rsid w:val="00287E04"/>
    <w:rsid w:val="002B22EC"/>
    <w:rsid w:val="002B2FE6"/>
    <w:rsid w:val="002B7329"/>
    <w:rsid w:val="002C00EC"/>
    <w:rsid w:val="002D2AA9"/>
    <w:rsid w:val="002D5A76"/>
    <w:rsid w:val="002D6DAF"/>
    <w:rsid w:val="003000EC"/>
    <w:rsid w:val="003371E1"/>
    <w:rsid w:val="00357A3A"/>
    <w:rsid w:val="00374B7A"/>
    <w:rsid w:val="00390CE7"/>
    <w:rsid w:val="003D2A24"/>
    <w:rsid w:val="003F221B"/>
    <w:rsid w:val="00414B40"/>
    <w:rsid w:val="00417A05"/>
    <w:rsid w:val="00444BDF"/>
    <w:rsid w:val="00462018"/>
    <w:rsid w:val="00486F50"/>
    <w:rsid w:val="00492500"/>
    <w:rsid w:val="0049550C"/>
    <w:rsid w:val="004B3E2D"/>
    <w:rsid w:val="00502C5E"/>
    <w:rsid w:val="0051028C"/>
    <w:rsid w:val="00515533"/>
    <w:rsid w:val="005230FC"/>
    <w:rsid w:val="00533D12"/>
    <w:rsid w:val="00546CDB"/>
    <w:rsid w:val="005470BC"/>
    <w:rsid w:val="005714E3"/>
    <w:rsid w:val="00575F29"/>
    <w:rsid w:val="005761FA"/>
    <w:rsid w:val="005A49B4"/>
    <w:rsid w:val="005A4C10"/>
    <w:rsid w:val="005B6503"/>
    <w:rsid w:val="005B774D"/>
    <w:rsid w:val="005D0EF7"/>
    <w:rsid w:val="005D35B5"/>
    <w:rsid w:val="005E5F42"/>
    <w:rsid w:val="005F6214"/>
    <w:rsid w:val="00647043"/>
    <w:rsid w:val="00654A9D"/>
    <w:rsid w:val="00683756"/>
    <w:rsid w:val="006864F7"/>
    <w:rsid w:val="006A573E"/>
    <w:rsid w:val="006B0628"/>
    <w:rsid w:val="006E366E"/>
    <w:rsid w:val="006E56A7"/>
    <w:rsid w:val="006E7C57"/>
    <w:rsid w:val="00733757"/>
    <w:rsid w:val="00745F5A"/>
    <w:rsid w:val="007725F6"/>
    <w:rsid w:val="007847BB"/>
    <w:rsid w:val="00785404"/>
    <w:rsid w:val="007A65BD"/>
    <w:rsid w:val="007B2399"/>
    <w:rsid w:val="007E3625"/>
    <w:rsid w:val="00830D56"/>
    <w:rsid w:val="008501A0"/>
    <w:rsid w:val="00883202"/>
    <w:rsid w:val="008E281E"/>
    <w:rsid w:val="008E3B06"/>
    <w:rsid w:val="008F16A0"/>
    <w:rsid w:val="008F4DF9"/>
    <w:rsid w:val="00933F2E"/>
    <w:rsid w:val="00945C29"/>
    <w:rsid w:val="00970B9A"/>
    <w:rsid w:val="00971A20"/>
    <w:rsid w:val="00982ACA"/>
    <w:rsid w:val="009A3B0D"/>
    <w:rsid w:val="009B5CF4"/>
    <w:rsid w:val="009C15FB"/>
    <w:rsid w:val="009C2DB8"/>
    <w:rsid w:val="00A12F64"/>
    <w:rsid w:val="00A34417"/>
    <w:rsid w:val="00A5028D"/>
    <w:rsid w:val="00A645A5"/>
    <w:rsid w:val="00A7116F"/>
    <w:rsid w:val="00A723C8"/>
    <w:rsid w:val="00AA16F9"/>
    <w:rsid w:val="00AA54E0"/>
    <w:rsid w:val="00AC28E4"/>
    <w:rsid w:val="00AD0933"/>
    <w:rsid w:val="00AD3F89"/>
    <w:rsid w:val="00B153FB"/>
    <w:rsid w:val="00B21089"/>
    <w:rsid w:val="00B33A82"/>
    <w:rsid w:val="00B474FC"/>
    <w:rsid w:val="00B83FC4"/>
    <w:rsid w:val="00B932FB"/>
    <w:rsid w:val="00BB0088"/>
    <w:rsid w:val="00BB57F4"/>
    <w:rsid w:val="00BE1650"/>
    <w:rsid w:val="00BF1716"/>
    <w:rsid w:val="00C0393F"/>
    <w:rsid w:val="00C06AD5"/>
    <w:rsid w:val="00C24411"/>
    <w:rsid w:val="00C74EAA"/>
    <w:rsid w:val="00CA747C"/>
    <w:rsid w:val="00CA798F"/>
    <w:rsid w:val="00CB242D"/>
    <w:rsid w:val="00CB6B05"/>
    <w:rsid w:val="00CE77A3"/>
    <w:rsid w:val="00D73B76"/>
    <w:rsid w:val="00D84A08"/>
    <w:rsid w:val="00D97E8E"/>
    <w:rsid w:val="00DB4991"/>
    <w:rsid w:val="00DC7A81"/>
    <w:rsid w:val="00DD3D99"/>
    <w:rsid w:val="00DE347D"/>
    <w:rsid w:val="00DF3D4C"/>
    <w:rsid w:val="00E1109B"/>
    <w:rsid w:val="00E20E24"/>
    <w:rsid w:val="00E245CA"/>
    <w:rsid w:val="00E32081"/>
    <w:rsid w:val="00E346C4"/>
    <w:rsid w:val="00E47E30"/>
    <w:rsid w:val="00E52916"/>
    <w:rsid w:val="00E678FB"/>
    <w:rsid w:val="00E771DD"/>
    <w:rsid w:val="00E87DB1"/>
    <w:rsid w:val="00E95BCC"/>
    <w:rsid w:val="00EA0C19"/>
    <w:rsid w:val="00EB516B"/>
    <w:rsid w:val="00EE22C0"/>
    <w:rsid w:val="00EF1073"/>
    <w:rsid w:val="00EF6FCD"/>
    <w:rsid w:val="00F11AEF"/>
    <w:rsid w:val="00F1713D"/>
    <w:rsid w:val="00F450A7"/>
    <w:rsid w:val="00F705AF"/>
    <w:rsid w:val="00FE25F5"/>
    <w:rsid w:val="00FE417D"/>
    <w:rsid w:val="00FF0B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0958DB"/>
  <w15:chartTrackingRefBased/>
  <w15:docId w15:val="{2FEFDA5C-A56C-47ED-89C9-09D5AE0E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9A3B0D"/>
    <w:rPr>
      <w:sz w:val="24"/>
      <w:szCs w:val="24"/>
    </w:rPr>
  </w:style>
  <w:style w:type="paragraph" w:styleId="Nagwek2">
    <w:name w:val="heading 2"/>
    <w:basedOn w:val="Normalny"/>
    <w:next w:val="Normalny"/>
    <w:link w:val="Nagwek2Znak"/>
    <w:semiHidden/>
    <w:unhideWhenUsed/>
    <w:qFormat/>
    <w:rsid w:val="002374D0"/>
    <w:pPr>
      <w:keepNext/>
      <w:spacing w:before="240" w:after="60"/>
      <w:outlineLvl w:val="1"/>
    </w:pPr>
    <w:rPr>
      <w:rFonts w:ascii="Calibri Light" w:hAnsi="Calibri Light"/>
      <w:b/>
      <w:bCs/>
      <w:i/>
      <w:iCs/>
      <w:sz w:val="28"/>
      <w:szCs w:val="28"/>
    </w:rPr>
  </w:style>
  <w:style w:type="paragraph" w:styleId="Nagwek3">
    <w:name w:val="heading 3"/>
    <w:basedOn w:val="Normalny"/>
    <w:next w:val="Normalny"/>
    <w:qFormat/>
    <w:rsid w:val="009A3B0D"/>
    <w:pPr>
      <w:keepNext/>
      <w:spacing w:before="240" w:after="60"/>
      <w:outlineLvl w:val="2"/>
    </w:pPr>
    <w:rPr>
      <w:rFonts w:ascii="Arial" w:hAnsi="Arial" w:cs="Arial"/>
      <w:b/>
      <w:bCs/>
      <w:sz w:val="26"/>
      <w:szCs w:val="26"/>
    </w:rPr>
  </w:style>
  <w:style w:type="paragraph" w:styleId="Nagwek4">
    <w:name w:val="heading 4"/>
    <w:basedOn w:val="Normalny"/>
    <w:next w:val="Normalny"/>
    <w:qFormat/>
    <w:rsid w:val="009A3B0D"/>
    <w:pPr>
      <w:keepNext/>
      <w:widowControl w:val="0"/>
      <w:numPr>
        <w:ilvl w:val="3"/>
        <w:numId w:val="1"/>
      </w:numPr>
      <w:suppressAutoHyphens/>
      <w:spacing w:before="240" w:after="60"/>
      <w:outlineLvl w:val="3"/>
    </w:pPr>
    <w:rPr>
      <w:rFonts w:eastAsia="Arial Unicode MS" w:cs="Tahoma"/>
      <w:b/>
      <w:bCs/>
      <w:kern w:val="1"/>
      <w:sz w:val="28"/>
      <w:szCs w:val="28"/>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9A3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31">
    <w:name w:val="Tekst podstawowy wcięty 31"/>
    <w:basedOn w:val="Normalny"/>
    <w:rsid w:val="009A3B0D"/>
    <w:pPr>
      <w:widowControl w:val="0"/>
      <w:suppressAutoHyphens/>
      <w:spacing w:after="120"/>
      <w:ind w:left="283"/>
    </w:pPr>
    <w:rPr>
      <w:rFonts w:eastAsia="Arial Unicode MS" w:cs="Tahoma"/>
      <w:kern w:val="1"/>
      <w:sz w:val="16"/>
      <w:szCs w:val="16"/>
      <w:lang w:eastAsia="hi-IN" w:bidi="hi-IN"/>
    </w:rPr>
  </w:style>
  <w:style w:type="paragraph" w:styleId="Tekstdymka">
    <w:name w:val="Balloon Text"/>
    <w:basedOn w:val="Normalny"/>
    <w:link w:val="TekstdymkaZnak"/>
    <w:rsid w:val="00FF0B5B"/>
    <w:rPr>
      <w:rFonts w:ascii="Segoe UI" w:hAnsi="Segoe UI"/>
      <w:sz w:val="18"/>
      <w:szCs w:val="18"/>
      <w:lang w:val="x-none" w:eastAsia="x-none"/>
    </w:rPr>
  </w:style>
  <w:style w:type="character" w:customStyle="1" w:styleId="TekstdymkaZnak">
    <w:name w:val="Tekst dymka Znak"/>
    <w:link w:val="Tekstdymka"/>
    <w:rsid w:val="00FF0B5B"/>
    <w:rPr>
      <w:rFonts w:ascii="Segoe UI" w:hAnsi="Segoe UI" w:cs="Segoe UI"/>
      <w:sz w:val="18"/>
      <w:szCs w:val="18"/>
    </w:rPr>
  </w:style>
  <w:style w:type="character" w:customStyle="1" w:styleId="Nagwek2Znak">
    <w:name w:val="Nagłówek 2 Znak"/>
    <w:link w:val="Nagwek2"/>
    <w:semiHidden/>
    <w:rsid w:val="002374D0"/>
    <w:rPr>
      <w:rFonts w:ascii="Calibri Light" w:eastAsia="Times New Roman" w:hAnsi="Calibri Light" w:cs="Times New Roman"/>
      <w:b/>
      <w:bCs/>
      <w:i/>
      <w:iCs/>
      <w:sz w:val="28"/>
      <w:szCs w:val="28"/>
    </w:rPr>
  </w:style>
  <w:style w:type="paragraph" w:styleId="NormalnyWeb">
    <w:name w:val="Normal (Web)"/>
    <w:basedOn w:val="Normalny"/>
    <w:uiPriority w:val="99"/>
    <w:unhideWhenUsed/>
    <w:rsid w:val="00EF6FCD"/>
    <w:pPr>
      <w:spacing w:before="100" w:beforeAutospacing="1" w:after="100" w:afterAutospacing="1"/>
    </w:pPr>
  </w:style>
  <w:style w:type="character" w:customStyle="1" w:styleId="markedcontent">
    <w:name w:val="markedcontent"/>
    <w:rsid w:val="00AC28E4"/>
  </w:style>
  <w:style w:type="character" w:styleId="Hipercze">
    <w:name w:val="Hyperlink"/>
    <w:basedOn w:val="Domylnaczcionkaakapitu"/>
    <w:uiPriority w:val="99"/>
    <w:unhideWhenUsed/>
    <w:rsid w:val="00EF1073"/>
    <w:rPr>
      <w:color w:val="0563C1" w:themeColor="hyperlink"/>
      <w:u w:val="single"/>
    </w:rPr>
  </w:style>
  <w:style w:type="paragraph" w:styleId="Nagwek">
    <w:name w:val="header"/>
    <w:basedOn w:val="Normalny"/>
    <w:link w:val="NagwekZnak"/>
    <w:rsid w:val="00E47E30"/>
    <w:pPr>
      <w:tabs>
        <w:tab w:val="center" w:pos="4536"/>
        <w:tab w:val="right" w:pos="9072"/>
      </w:tabs>
    </w:pPr>
  </w:style>
  <w:style w:type="character" w:customStyle="1" w:styleId="NagwekZnak">
    <w:name w:val="Nagłówek Znak"/>
    <w:basedOn w:val="Domylnaczcionkaakapitu"/>
    <w:link w:val="Nagwek"/>
    <w:rsid w:val="00E47E30"/>
    <w:rPr>
      <w:sz w:val="24"/>
      <w:szCs w:val="24"/>
    </w:rPr>
  </w:style>
  <w:style w:type="paragraph" w:styleId="Stopka">
    <w:name w:val="footer"/>
    <w:basedOn w:val="Normalny"/>
    <w:link w:val="StopkaZnak"/>
    <w:uiPriority w:val="99"/>
    <w:rsid w:val="00E47E30"/>
    <w:pPr>
      <w:tabs>
        <w:tab w:val="center" w:pos="4536"/>
        <w:tab w:val="right" w:pos="9072"/>
      </w:tabs>
    </w:pPr>
  </w:style>
  <w:style w:type="character" w:customStyle="1" w:styleId="StopkaZnak">
    <w:name w:val="Stopka Znak"/>
    <w:basedOn w:val="Domylnaczcionkaakapitu"/>
    <w:link w:val="Stopka"/>
    <w:uiPriority w:val="99"/>
    <w:rsid w:val="00E47E30"/>
    <w:rPr>
      <w:sz w:val="24"/>
      <w:szCs w:val="24"/>
    </w:rPr>
  </w:style>
  <w:style w:type="paragraph" w:styleId="Akapitzlist">
    <w:name w:val="List Paragraph"/>
    <w:basedOn w:val="Normalny"/>
    <w:uiPriority w:val="34"/>
    <w:qFormat/>
    <w:rsid w:val="005F6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734305">
      <w:bodyDiv w:val="1"/>
      <w:marLeft w:val="0"/>
      <w:marRight w:val="0"/>
      <w:marTop w:val="0"/>
      <w:marBottom w:val="0"/>
      <w:divBdr>
        <w:top w:val="none" w:sz="0" w:space="0" w:color="auto"/>
        <w:left w:val="none" w:sz="0" w:space="0" w:color="auto"/>
        <w:bottom w:val="none" w:sz="0" w:space="0" w:color="auto"/>
        <w:right w:val="none" w:sz="0" w:space="0" w:color="auto"/>
      </w:divBdr>
    </w:div>
    <w:div w:id="1140731489">
      <w:bodyDiv w:val="1"/>
      <w:marLeft w:val="0"/>
      <w:marRight w:val="0"/>
      <w:marTop w:val="0"/>
      <w:marBottom w:val="0"/>
      <w:divBdr>
        <w:top w:val="none" w:sz="0" w:space="0" w:color="auto"/>
        <w:left w:val="none" w:sz="0" w:space="0" w:color="auto"/>
        <w:bottom w:val="none" w:sz="0" w:space="0" w:color="auto"/>
        <w:right w:val="none" w:sz="0" w:space="0" w:color="auto"/>
      </w:divBdr>
    </w:div>
    <w:div w:id="153099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co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pq.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2A91A-884D-4324-82F6-FCA7F088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420</Words>
  <Characters>2747</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Anna Witek-Król</cp:lastModifiedBy>
  <cp:revision>5</cp:revision>
  <cp:lastPrinted>2026-04-01T05:23:00Z</cp:lastPrinted>
  <dcterms:created xsi:type="dcterms:W3CDTF">2026-03-31T13:28:00Z</dcterms:created>
  <dcterms:modified xsi:type="dcterms:W3CDTF">2026-04-01T05:25:00Z</dcterms:modified>
</cp:coreProperties>
</file>